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CE79" w14:textId="657230DA" w:rsidR="00835CB2" w:rsidRDefault="00835CB2" w:rsidP="009E7DEF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997FBB" wp14:editId="18E8D8B8">
            <wp:simplePos x="0" y="0"/>
            <wp:positionH relativeFrom="page">
              <wp:posOffset>2086610</wp:posOffset>
            </wp:positionH>
            <wp:positionV relativeFrom="page">
              <wp:posOffset>272745</wp:posOffset>
            </wp:positionV>
            <wp:extent cx="3369310" cy="179959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270CC" w14:textId="77777777" w:rsidR="00835CB2" w:rsidRDefault="00835CB2" w:rsidP="009E7DEF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05D1A038" w14:textId="77777777" w:rsidR="00835CB2" w:rsidRDefault="00835CB2" w:rsidP="009E7DEF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4860A02D" w14:textId="77777777" w:rsidR="00835CB2" w:rsidRDefault="00835CB2" w:rsidP="009E7DEF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63D3FA34" w14:textId="77777777" w:rsidR="00835CB2" w:rsidRPr="009E7DEF" w:rsidRDefault="00835CB2" w:rsidP="009E7DEF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6A5D85F4" w14:textId="3948AF63" w:rsidR="00835CB2" w:rsidRPr="009E7DEF" w:rsidRDefault="00835CB2" w:rsidP="009E7DEF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347D3C23" w14:textId="77777777" w:rsidR="005A133E" w:rsidRPr="009E7DEF" w:rsidRDefault="005A133E" w:rsidP="009E7DEF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59157745" w14:textId="10609CF6" w:rsidR="00AA6205" w:rsidRPr="009E7DEF" w:rsidRDefault="00A367E8" w:rsidP="009E7DEF">
      <w:pPr>
        <w:pStyle w:val="ConsPlusNormal"/>
        <w:widowControl/>
        <w:ind w:left="-567" w:firstLine="0"/>
        <w:jc w:val="center"/>
        <w:rPr>
          <w:rFonts w:ascii="Muller Bold" w:hAnsi="Muller Bold" w:cs="Times New Roman"/>
          <w:sz w:val="32"/>
          <w:szCs w:val="32"/>
        </w:rPr>
      </w:pPr>
      <w:r w:rsidRPr="009E7DEF">
        <w:rPr>
          <w:rFonts w:ascii="Muller Bold" w:hAnsi="Muller Bold" w:cs="Times New Roman"/>
          <w:sz w:val="32"/>
          <w:szCs w:val="32"/>
        </w:rPr>
        <w:t>ОБЩЕСТВО С ОГРАНИЧЕННОЙ ОТВЕТСТВЕННОСТЬЮ</w:t>
      </w:r>
    </w:p>
    <w:p w14:paraId="278D87B5" w14:textId="48B14406" w:rsidR="00AA6205" w:rsidRPr="009E7DEF" w:rsidRDefault="0089613F" w:rsidP="009E7DEF">
      <w:pPr>
        <w:spacing w:before="60" w:after="0" w:line="240" w:lineRule="auto"/>
        <w:ind w:left="-567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 w:rsidRPr="009E7DEF">
        <w:rPr>
          <w:rFonts w:ascii="Muller Bold" w:hAnsi="Muller Bold" w:cs="Times New Roman"/>
          <w:bCs/>
          <w:sz w:val="30"/>
          <w:szCs w:val="30"/>
        </w:rPr>
        <w:t>«</w:t>
      </w:r>
      <w:r w:rsidR="00A367E8" w:rsidRPr="009E7DEF">
        <w:rPr>
          <w:rFonts w:ascii="Muller Bold" w:hAnsi="Muller Bold" w:cs="Times New Roman"/>
          <w:bCs/>
          <w:sz w:val="30"/>
          <w:szCs w:val="30"/>
        </w:rPr>
        <w:t>САМРЭК - ЭКСПЛУАТАЦИЯ</w:t>
      </w:r>
      <w:r w:rsidRPr="009E7DEF">
        <w:rPr>
          <w:rFonts w:ascii="Muller Bold" w:hAnsi="Muller Bold" w:cs="Times New Roman"/>
          <w:bCs/>
          <w:sz w:val="30"/>
          <w:szCs w:val="30"/>
        </w:rPr>
        <w:t>»</w:t>
      </w:r>
    </w:p>
    <w:p w14:paraId="7B9BE4F8" w14:textId="7086206B" w:rsidR="00797AB4" w:rsidRPr="009E7DEF" w:rsidRDefault="00797AB4" w:rsidP="009E7DEF">
      <w:pPr>
        <w:spacing w:before="60"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 w:rsidRPr="009E7DEF">
        <w:rPr>
          <w:rFonts w:ascii="Muller Bold" w:eastAsia="Calibri" w:hAnsi="Muller Bold" w:cs="Times New Roman"/>
          <w:sz w:val="18"/>
          <w:szCs w:val="18"/>
          <w:lang w:eastAsia="en-US"/>
        </w:rPr>
        <w:t>Юр.</w:t>
      </w:r>
      <w:r w:rsidR="00835CB2" w:rsidRPr="009E7DEF">
        <w:rPr>
          <w:rFonts w:ascii="Muller Bold" w:eastAsia="Calibri" w:hAnsi="Muller Bold" w:cs="Times New Roman"/>
          <w:sz w:val="18"/>
          <w:szCs w:val="18"/>
          <w:lang w:eastAsia="en-US"/>
        </w:rPr>
        <w:t xml:space="preserve"> </w:t>
      </w:r>
      <w:r w:rsidRPr="009E7DEF">
        <w:rPr>
          <w:rFonts w:ascii="Muller Bold" w:eastAsia="Calibri" w:hAnsi="Muller Bold" w:cs="Times New Roman"/>
          <w:sz w:val="18"/>
          <w:szCs w:val="18"/>
          <w:lang w:eastAsia="en-US"/>
        </w:rPr>
        <w:t>адрес: 443072 Самарская область, г. Самара, территория Опытная Станция по Садоводству, Здание 11А, офис 5</w:t>
      </w:r>
    </w:p>
    <w:p w14:paraId="26AC0378" w14:textId="1CC7FB47" w:rsidR="00797AB4" w:rsidRPr="009E7DEF" w:rsidRDefault="00797AB4" w:rsidP="009E7DEF">
      <w:pPr>
        <w:spacing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 w:rsidRPr="009E7DEF">
        <w:rPr>
          <w:rFonts w:ascii="Muller Bold" w:eastAsia="Calibri" w:hAnsi="Muller Bold" w:cs="Times New Roman"/>
          <w:sz w:val="18"/>
          <w:szCs w:val="18"/>
          <w:lang w:eastAsia="en-US"/>
        </w:rPr>
        <w:t>Почтовый адрес: 443080, г. Самара, Московское шоссе, 55, оф. 212, тел./ факс (846) 212-02-7</w:t>
      </w:r>
      <w:r w:rsidR="00A367E8" w:rsidRPr="009E7DEF">
        <w:rPr>
          <w:rFonts w:ascii="Muller Bold" w:eastAsia="Calibri" w:hAnsi="Muller Bold" w:cs="Times New Roman"/>
          <w:sz w:val="18"/>
          <w:szCs w:val="18"/>
          <w:lang w:eastAsia="en-US"/>
        </w:rPr>
        <w:t>6</w:t>
      </w:r>
      <w:r w:rsidRPr="009E7DEF">
        <w:rPr>
          <w:rFonts w:ascii="Muller Bold" w:eastAsia="Calibri" w:hAnsi="Muller Bold" w:cs="Times New Roman"/>
          <w:sz w:val="18"/>
          <w:szCs w:val="18"/>
          <w:lang w:eastAsia="en-US"/>
        </w:rPr>
        <w:t xml:space="preserve"> </w:t>
      </w:r>
    </w:p>
    <w:p w14:paraId="4A58A6C6" w14:textId="77777777" w:rsidR="009E7DEF" w:rsidRPr="00223CDE" w:rsidRDefault="009E7DEF" w:rsidP="009E7DEF">
      <w:pPr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334C418" w14:textId="77777777" w:rsidR="001571FC" w:rsidRDefault="001571FC" w:rsidP="001571FC">
      <w:pPr>
        <w:spacing w:after="0"/>
        <w:ind w:left="567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Полное наименование: </w:t>
      </w:r>
      <w:r>
        <w:rPr>
          <w:rFonts w:asciiTheme="minorHAnsi" w:hAnsiTheme="minorHAnsi"/>
          <w:sz w:val="28"/>
          <w:szCs w:val="28"/>
        </w:rPr>
        <w:t>Общество с ограниченной ответственностью «СамРЭК-Эксплуатация»</w:t>
      </w:r>
    </w:p>
    <w:p w14:paraId="7A53B59D" w14:textId="77777777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Сокращенное наименование</w:t>
      </w:r>
      <w:r>
        <w:rPr>
          <w:rFonts w:asciiTheme="minorHAnsi" w:hAnsiTheme="minorHAnsi"/>
          <w:sz w:val="28"/>
          <w:szCs w:val="28"/>
        </w:rPr>
        <w:t>: ООО «СамРЭК - Эксплуатация»</w:t>
      </w:r>
    </w:p>
    <w:p w14:paraId="786B53A0" w14:textId="77777777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Юридический адрес:</w:t>
      </w:r>
      <w:r>
        <w:rPr>
          <w:rFonts w:asciiTheme="minorHAnsi" w:hAnsiTheme="minorHAnsi"/>
          <w:sz w:val="28"/>
          <w:szCs w:val="28"/>
        </w:rPr>
        <w:t xml:space="preserve"> 443072, Самарская обл, Самара г, Опытная Станция По Садоводству тер, здание № 11А, офис 5</w:t>
      </w:r>
    </w:p>
    <w:p w14:paraId="48740A40" w14:textId="77777777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Почтовый адрес:</w:t>
      </w:r>
      <w:r>
        <w:rPr>
          <w:rFonts w:asciiTheme="minorHAnsi" w:hAnsiTheme="minorHAnsi"/>
          <w:sz w:val="28"/>
          <w:szCs w:val="28"/>
        </w:rPr>
        <w:t xml:space="preserve"> 443080, г. Самара, Московское шоссе, 55, оф. 201</w:t>
      </w:r>
    </w:p>
    <w:p w14:paraId="26BA0D19" w14:textId="77777777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тел /факс 212-02-76</w:t>
      </w:r>
    </w:p>
    <w:p w14:paraId="4A953560" w14:textId="77777777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тел.бух:   212-02-77</w:t>
      </w:r>
    </w:p>
    <w:p w14:paraId="592D6DAE" w14:textId="77777777" w:rsidR="001571FC" w:rsidRDefault="001571FC" w:rsidP="001571FC">
      <w:pPr>
        <w:spacing w:after="0"/>
        <w:ind w:left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E</w:t>
      </w:r>
      <w:r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  <w:lang w:val="en-US"/>
        </w:rPr>
        <w:t>mail</w:t>
      </w:r>
      <w:r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sz w:val="28"/>
          <w:szCs w:val="28"/>
          <w:lang w:val="en-US"/>
        </w:rPr>
        <w:t>samrecexp</w:t>
      </w:r>
      <w:r>
        <w:rPr>
          <w:rFonts w:asciiTheme="minorHAnsi" w:hAnsiTheme="minorHAnsi"/>
          <w:sz w:val="28"/>
          <w:szCs w:val="28"/>
        </w:rPr>
        <w:t>@</w:t>
      </w:r>
      <w:r>
        <w:rPr>
          <w:rFonts w:asciiTheme="minorHAnsi" w:hAnsiTheme="minorHAnsi"/>
          <w:sz w:val="28"/>
          <w:szCs w:val="28"/>
          <w:lang w:val="en-US"/>
        </w:rPr>
        <w:t>samrec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  <w:lang w:val="en-US"/>
        </w:rPr>
        <w:t>ru</w:t>
      </w:r>
    </w:p>
    <w:p w14:paraId="3ED582D4" w14:textId="77777777" w:rsidR="001571FC" w:rsidRDefault="001571FC" w:rsidP="001571FC">
      <w:pPr>
        <w:spacing w:after="0"/>
        <w:ind w:left="567"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ИНН 6315648332</w:t>
      </w:r>
    </w:p>
    <w:p w14:paraId="2008D7F5" w14:textId="77777777" w:rsidR="001571FC" w:rsidRDefault="001571FC" w:rsidP="001571FC">
      <w:pPr>
        <w:spacing w:after="0"/>
        <w:ind w:left="567"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КПП 631201001</w:t>
      </w:r>
    </w:p>
    <w:p w14:paraId="0E519CC9" w14:textId="77777777" w:rsidR="001571FC" w:rsidRDefault="001571FC" w:rsidP="001571FC">
      <w:pPr>
        <w:spacing w:after="0"/>
        <w:ind w:left="567"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ОКПО 21109630</w:t>
      </w:r>
    </w:p>
    <w:p w14:paraId="6BF88922" w14:textId="77777777" w:rsidR="001571FC" w:rsidRDefault="001571FC" w:rsidP="001571FC">
      <w:pPr>
        <w:spacing w:after="0"/>
        <w:ind w:left="567"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ОКОПФ 12300</w:t>
      </w:r>
    </w:p>
    <w:p w14:paraId="38B1CD72" w14:textId="77777777" w:rsidR="001571FC" w:rsidRDefault="001571FC" w:rsidP="001571FC">
      <w:pPr>
        <w:spacing w:after="0"/>
        <w:ind w:left="567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ОКВЭД </w:t>
      </w:r>
      <w:r>
        <w:rPr>
          <w:sz w:val="28"/>
          <w:szCs w:val="28"/>
        </w:rPr>
        <w:t>35.30 (основной), 35.11, 35.13, 35.30.1, 35.30.14, 35.30.2, 35.30.3, 35.30.4, 35.30.5, 36.00.1, 36.00.2, 37.00, 71.20.1</w:t>
      </w:r>
    </w:p>
    <w:p w14:paraId="18235E11" w14:textId="77777777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ОГРН 1136315000469</w:t>
      </w:r>
    </w:p>
    <w:p w14:paraId="1FDC68E0" w14:textId="53EA047E" w:rsidR="001571FC" w:rsidRDefault="0099075E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Расчетный счет 407 02 810 6 0000</w:t>
      </w:r>
      <w:r w:rsidR="001571FC">
        <w:rPr>
          <w:rFonts w:asciiTheme="minorHAnsi" w:hAnsiTheme="minorHAnsi"/>
          <w:sz w:val="28"/>
          <w:szCs w:val="28"/>
        </w:rPr>
        <w:t>00</w:t>
      </w:r>
      <w:r>
        <w:rPr>
          <w:rFonts w:asciiTheme="minorHAnsi" w:hAnsiTheme="minorHAnsi"/>
          <w:sz w:val="28"/>
          <w:szCs w:val="28"/>
        </w:rPr>
        <w:t>48269</w:t>
      </w:r>
      <w:r w:rsidR="001571FC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Банк </w:t>
      </w:r>
      <w:r w:rsidR="001571FC">
        <w:rPr>
          <w:rFonts w:asciiTheme="minorHAnsi" w:hAnsiTheme="minorHAnsi"/>
          <w:sz w:val="28"/>
          <w:szCs w:val="28"/>
        </w:rPr>
        <w:t xml:space="preserve">ГПБ (АО) г. </w:t>
      </w:r>
      <w:r>
        <w:rPr>
          <w:rFonts w:asciiTheme="minorHAnsi" w:hAnsiTheme="minorHAnsi"/>
          <w:sz w:val="28"/>
          <w:szCs w:val="28"/>
        </w:rPr>
        <w:t>Москва</w:t>
      </w:r>
    </w:p>
    <w:p w14:paraId="65B023C7" w14:textId="70734A75" w:rsidR="001571FC" w:rsidRDefault="001571FC" w:rsidP="001571FC">
      <w:pPr>
        <w:spacing w:after="0"/>
        <w:ind w:left="567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к/с 30101 810</w:t>
      </w:r>
      <w:r w:rsidR="0099075E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 000 000 00</w:t>
      </w:r>
      <w:r w:rsidR="0099075E">
        <w:rPr>
          <w:rFonts w:asciiTheme="minorHAnsi" w:hAnsiTheme="minorHAnsi"/>
          <w:sz w:val="28"/>
          <w:szCs w:val="28"/>
        </w:rPr>
        <w:t>823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3159714B" w14:textId="19BC3FD8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БИК 04</w:t>
      </w:r>
      <w:r w:rsidR="0099075E">
        <w:rPr>
          <w:rFonts w:asciiTheme="minorHAnsi" w:hAnsiTheme="minorHAnsi"/>
          <w:sz w:val="28"/>
          <w:szCs w:val="28"/>
        </w:rPr>
        <w:t>4525823</w:t>
      </w:r>
    </w:p>
    <w:p w14:paraId="4F5C2895" w14:textId="77777777" w:rsidR="001571FC" w:rsidRDefault="001571FC" w:rsidP="001571FC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14:paraId="1D8DA9E8" w14:textId="77777777" w:rsidR="001571FC" w:rsidRDefault="001571FC" w:rsidP="001571FC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14:paraId="5EBBF196" w14:textId="77777777" w:rsidR="001571FC" w:rsidRDefault="001571FC" w:rsidP="001571FC">
      <w:pPr>
        <w:spacing w:after="0"/>
        <w:ind w:left="567"/>
        <w:rPr>
          <w:rFonts w:asciiTheme="minorHAnsi" w:hAnsiTheme="minorHAnsi"/>
          <w:b/>
          <w:sz w:val="28"/>
          <w:szCs w:val="28"/>
        </w:rPr>
      </w:pPr>
    </w:p>
    <w:p w14:paraId="6B2FEC32" w14:textId="7F2E1922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Генеральный директор </w:t>
      </w:r>
      <w:r>
        <w:rPr>
          <w:rFonts w:asciiTheme="minorHAnsi" w:hAnsiTheme="minorHAnsi"/>
          <w:sz w:val="28"/>
          <w:szCs w:val="28"/>
        </w:rPr>
        <w:tab/>
        <w:t xml:space="preserve">                                        Левин Алексей Владимирович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14:paraId="288518CD" w14:textId="247CCD69" w:rsidR="001571FC" w:rsidRDefault="001571FC" w:rsidP="001571FC">
      <w:pPr>
        <w:spacing w:after="0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Главный бухгалтер                                                    </w:t>
      </w:r>
      <w:r w:rsidR="0051774F">
        <w:rPr>
          <w:rFonts w:asciiTheme="minorHAnsi" w:hAnsiTheme="minorHAnsi"/>
          <w:sz w:val="28"/>
          <w:szCs w:val="28"/>
        </w:rPr>
        <w:t>Торно Тамара Федоровна</w:t>
      </w:r>
      <w:bookmarkStart w:id="0" w:name="_GoBack"/>
      <w:bookmarkEnd w:id="0"/>
    </w:p>
    <w:p w14:paraId="208E39EA" w14:textId="09B482CB" w:rsidR="00AA6205" w:rsidRPr="00D546AF" w:rsidRDefault="00AA6205" w:rsidP="009E7DEF">
      <w:pPr>
        <w:ind w:left="-567"/>
        <w:jc w:val="center"/>
        <w:rPr>
          <w:rFonts w:ascii="Muller Regular" w:hAnsi="Muller Regular"/>
          <w:sz w:val="24"/>
          <w:szCs w:val="24"/>
        </w:rPr>
      </w:pPr>
    </w:p>
    <w:sectPr w:rsidR="00AA6205" w:rsidRPr="00D546AF" w:rsidSect="009E7DEF">
      <w:footerReference w:type="even" r:id="rId7"/>
      <w:footerReference w:type="default" r:id="rId8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070A8" w14:textId="77777777" w:rsidR="002742C9" w:rsidRDefault="002742C9">
      <w:pPr>
        <w:spacing w:after="0" w:line="240" w:lineRule="auto"/>
      </w:pPr>
      <w:r>
        <w:separator/>
      </w:r>
    </w:p>
  </w:endnote>
  <w:endnote w:type="continuationSeparator" w:id="0">
    <w:p w14:paraId="6E82A52C" w14:textId="77777777" w:rsidR="002742C9" w:rsidRDefault="0027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Identity-H">
    <w:altName w:val="Tahoma"/>
    <w:panose1 w:val="00000000000000000000"/>
    <w:charset w:val="00"/>
    <w:family w:val="roman"/>
    <w:notTrueType/>
    <w:pitch w:val="default"/>
  </w:font>
  <w:font w:name="Muller Medium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uller Bold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uller Regular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F12D" w14:textId="77777777" w:rsidR="00E70ABC" w:rsidRDefault="00AA6205" w:rsidP="00E70ABC">
    <w:pPr>
      <w:pStyle w:val="a3"/>
      <w:ind w:left="851"/>
    </w:pPr>
    <w:r>
      <w:t>Пахнутова Виктория Викторовна</w:t>
    </w:r>
  </w:p>
  <w:p w14:paraId="3F431D05" w14:textId="77777777" w:rsidR="00E70ABC" w:rsidRPr="001F7C0D" w:rsidRDefault="00AA6205" w:rsidP="00E70ABC">
    <w:pPr>
      <w:pStyle w:val="a3"/>
      <w:ind w:left="851"/>
      <w:rPr>
        <w:color w:val="000000" w:themeColor="text1"/>
      </w:rPr>
    </w:pPr>
    <w:r>
      <w:t xml:space="preserve">212 02 76 (доб.132) </w:t>
    </w:r>
  </w:p>
  <w:p w14:paraId="0CBD2236" w14:textId="77777777" w:rsidR="001D1A3C" w:rsidRDefault="002742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4F71" w14:textId="77777777" w:rsidR="001F7C0D" w:rsidRPr="00797AB4" w:rsidRDefault="00AA6205" w:rsidP="00797AB4">
    <w:pPr>
      <w:pStyle w:val="a3"/>
    </w:pPr>
    <w:r w:rsidRPr="00797A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FC63" w14:textId="77777777" w:rsidR="002742C9" w:rsidRDefault="002742C9">
      <w:pPr>
        <w:spacing w:after="0" w:line="240" w:lineRule="auto"/>
      </w:pPr>
      <w:r>
        <w:separator/>
      </w:r>
    </w:p>
  </w:footnote>
  <w:footnote w:type="continuationSeparator" w:id="0">
    <w:p w14:paraId="5B636616" w14:textId="77777777" w:rsidR="002742C9" w:rsidRDefault="00274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4A"/>
    <w:rsid w:val="00050654"/>
    <w:rsid w:val="00083B96"/>
    <w:rsid w:val="001571FC"/>
    <w:rsid w:val="001E28C8"/>
    <w:rsid w:val="00252E5E"/>
    <w:rsid w:val="002742C9"/>
    <w:rsid w:val="00276ED0"/>
    <w:rsid w:val="002D05DF"/>
    <w:rsid w:val="00331523"/>
    <w:rsid w:val="00363D2F"/>
    <w:rsid w:val="0037501A"/>
    <w:rsid w:val="003D45E9"/>
    <w:rsid w:val="0043686A"/>
    <w:rsid w:val="0051774F"/>
    <w:rsid w:val="00555F6F"/>
    <w:rsid w:val="005A133E"/>
    <w:rsid w:val="00642568"/>
    <w:rsid w:val="006846A4"/>
    <w:rsid w:val="006C55EB"/>
    <w:rsid w:val="00797AB4"/>
    <w:rsid w:val="007A0612"/>
    <w:rsid w:val="007B5BF8"/>
    <w:rsid w:val="00835CB2"/>
    <w:rsid w:val="00861D2D"/>
    <w:rsid w:val="0087202D"/>
    <w:rsid w:val="0089613F"/>
    <w:rsid w:val="0099075E"/>
    <w:rsid w:val="009E7DEF"/>
    <w:rsid w:val="00A367E8"/>
    <w:rsid w:val="00AA6205"/>
    <w:rsid w:val="00B01864"/>
    <w:rsid w:val="00B764E9"/>
    <w:rsid w:val="00BB782A"/>
    <w:rsid w:val="00C5164A"/>
    <w:rsid w:val="00C6400E"/>
    <w:rsid w:val="00C82BB0"/>
    <w:rsid w:val="00C876C9"/>
    <w:rsid w:val="00CB6B25"/>
    <w:rsid w:val="00D023F3"/>
    <w:rsid w:val="00D546AF"/>
    <w:rsid w:val="00E12BEC"/>
    <w:rsid w:val="00F27464"/>
    <w:rsid w:val="00F310C8"/>
    <w:rsid w:val="00F65BA7"/>
    <w:rsid w:val="00F709DB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9BA"/>
  <w15:chartTrackingRefBased/>
  <w15:docId w15:val="{7529B4F2-0675-46B3-8284-0F9FD89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cp:keywords/>
  <dc:description/>
  <cp:lastModifiedBy>Кирпичева Регина</cp:lastModifiedBy>
  <cp:revision>4</cp:revision>
  <cp:lastPrinted>2021-08-25T09:36:00Z</cp:lastPrinted>
  <dcterms:created xsi:type="dcterms:W3CDTF">2022-06-06T06:55:00Z</dcterms:created>
  <dcterms:modified xsi:type="dcterms:W3CDTF">2024-02-02T06:48:00Z</dcterms:modified>
</cp:coreProperties>
</file>